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3" w:rsidRPr="00A07D71" w:rsidRDefault="00F503B3">
      <w:pPr>
        <w:rPr>
          <w:rFonts w:asciiTheme="minorHAnsi" w:hAnsiTheme="minorHAnsi"/>
        </w:rPr>
      </w:pPr>
      <w:r w:rsidRPr="00A07D71">
        <w:rPr>
          <w:rFonts w:asciiTheme="minorHAnsi" w:hAnsiTheme="minorHAnsi"/>
        </w:rPr>
        <w:t xml:space="preserve"> </w:t>
      </w:r>
    </w:p>
    <w:p w:rsidR="00686974" w:rsidRPr="00A07D71" w:rsidRDefault="00686974">
      <w:pPr>
        <w:rPr>
          <w:rFonts w:asciiTheme="minorHAnsi" w:hAnsiTheme="minorHAnsi"/>
        </w:rPr>
      </w:pPr>
    </w:p>
    <w:p w:rsidR="00B97BC2" w:rsidRPr="00A07D71" w:rsidRDefault="00B97BC2">
      <w:pPr>
        <w:rPr>
          <w:rFonts w:asciiTheme="minorHAnsi" w:hAnsiTheme="minorHAnsi"/>
        </w:rPr>
      </w:pPr>
    </w:p>
    <w:p w:rsidR="00B97BC2" w:rsidRPr="00A07D71" w:rsidRDefault="00B97BC2">
      <w:pPr>
        <w:rPr>
          <w:rFonts w:asciiTheme="minorHAnsi" w:hAnsiTheme="minorHAnsi"/>
        </w:rPr>
      </w:pPr>
    </w:p>
    <w:p w:rsidR="00F503B3" w:rsidRPr="00A07D71" w:rsidRDefault="009D5763">
      <w:pPr>
        <w:rPr>
          <w:rFonts w:asciiTheme="minorHAnsi" w:hAnsiTheme="minorHAnsi"/>
        </w:rPr>
      </w:pPr>
      <w:r w:rsidRPr="00A07D71">
        <w:rPr>
          <w:rFonts w:asciiTheme="minorHAnsi" w:hAnsiTheme="minorHAnsi"/>
          <w:noProof/>
          <w:lang w:val="es-ES"/>
        </w:rPr>
        <w:drawing>
          <wp:inline distT="0" distB="0" distL="0" distR="0" wp14:anchorId="0B935EBB" wp14:editId="2FA5F271">
            <wp:extent cx="1743075" cy="781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2F" w:rsidRPr="00A07D71" w:rsidRDefault="00FA532F">
      <w:pPr>
        <w:rPr>
          <w:rFonts w:asciiTheme="minorHAnsi" w:hAnsiTheme="minorHAnsi"/>
        </w:rPr>
      </w:pPr>
    </w:p>
    <w:p w:rsidR="004824F1" w:rsidRPr="00A07D71" w:rsidRDefault="004824F1">
      <w:pPr>
        <w:rPr>
          <w:rFonts w:asciiTheme="minorHAnsi" w:hAnsiTheme="minorHAnsi"/>
        </w:rPr>
      </w:pPr>
    </w:p>
    <w:p w:rsidR="00B21B0C" w:rsidRPr="00A07D71" w:rsidRDefault="00B21B0C">
      <w:pPr>
        <w:rPr>
          <w:rFonts w:asciiTheme="minorHAnsi" w:hAnsiTheme="minorHAnsi"/>
        </w:rPr>
      </w:pPr>
    </w:p>
    <w:p w:rsidR="00F503B3" w:rsidRPr="00A07D71" w:rsidRDefault="00B21B0C" w:rsidP="0097510C">
      <w:pPr>
        <w:pStyle w:val="Textoindependiente"/>
        <w:jc w:val="center"/>
        <w:rPr>
          <w:rFonts w:asciiTheme="minorHAnsi" w:hAnsiTheme="minorHAnsi"/>
          <w:b w:val="0"/>
          <w:sz w:val="40"/>
          <w:szCs w:val="40"/>
        </w:rPr>
      </w:pPr>
      <w:r w:rsidRPr="00A07D71">
        <w:rPr>
          <w:rFonts w:asciiTheme="minorHAnsi" w:hAnsiTheme="minorHAnsi"/>
          <w:b w:val="0"/>
          <w:sz w:val="40"/>
          <w:szCs w:val="40"/>
        </w:rPr>
        <w:t>CERTIFICADO DE CONTROL DE PRODUCCIÓN EN FÁBRICA</w:t>
      </w:r>
    </w:p>
    <w:p w:rsidR="00DC30D0" w:rsidRPr="00A07D71" w:rsidRDefault="00DC30D0" w:rsidP="0097510C">
      <w:pPr>
        <w:pStyle w:val="Ttulo1"/>
        <w:tabs>
          <w:tab w:val="center" w:pos="4323"/>
          <w:tab w:val="right" w:pos="8647"/>
        </w:tabs>
        <w:ind w:left="0"/>
        <w:jc w:val="center"/>
        <w:rPr>
          <w:rFonts w:asciiTheme="minorHAnsi" w:hAnsiTheme="minorHAnsi"/>
          <w:b w:val="0"/>
          <w:bCs w:val="0"/>
          <w:sz w:val="28"/>
          <w:szCs w:val="28"/>
          <w:lang w:val="es-ES"/>
        </w:rPr>
      </w:pPr>
    </w:p>
    <w:p w:rsidR="00455B52" w:rsidRPr="00A07D71" w:rsidRDefault="00DC30D0" w:rsidP="00D41FA8">
      <w:pPr>
        <w:pStyle w:val="Ttulo1"/>
        <w:tabs>
          <w:tab w:val="center" w:pos="4323"/>
          <w:tab w:val="right" w:pos="8647"/>
        </w:tabs>
        <w:ind w:left="0"/>
        <w:jc w:val="center"/>
        <w:rPr>
          <w:rFonts w:asciiTheme="minorHAnsi" w:hAnsiTheme="minorHAnsi"/>
          <w:b w:val="0"/>
          <w:sz w:val="18"/>
          <w:szCs w:val="18"/>
          <w:lang w:val="es-ES"/>
        </w:rPr>
      </w:pPr>
      <w:r w:rsidRPr="00A07D71">
        <w:rPr>
          <w:rFonts w:asciiTheme="minorHAnsi" w:hAnsiTheme="minorHAnsi"/>
          <w:b w:val="0"/>
          <w:bCs w:val="0"/>
          <w:sz w:val="28"/>
          <w:szCs w:val="28"/>
          <w:lang w:val="es-ES"/>
        </w:rPr>
        <w:t>Enero/201</w:t>
      </w:r>
      <w:r w:rsidR="00624CB8">
        <w:rPr>
          <w:rFonts w:asciiTheme="minorHAnsi" w:hAnsiTheme="minorHAnsi"/>
          <w:b w:val="0"/>
          <w:bCs w:val="0"/>
          <w:sz w:val="28"/>
          <w:szCs w:val="28"/>
          <w:lang w:val="es-ES"/>
        </w:rPr>
        <w:t>8</w:t>
      </w:r>
      <w:bookmarkStart w:id="0" w:name="_GoBack"/>
      <w:bookmarkEnd w:id="0"/>
    </w:p>
    <w:p w:rsidR="00FA532F" w:rsidRPr="00A07D71" w:rsidRDefault="00FA532F">
      <w:pPr>
        <w:jc w:val="center"/>
        <w:rPr>
          <w:rFonts w:asciiTheme="minorHAnsi" w:hAnsiTheme="minorHAnsi"/>
          <w:color w:val="1F497D"/>
          <w:lang w:val="es-ES"/>
        </w:rPr>
      </w:pPr>
    </w:p>
    <w:p w:rsidR="00F503B3" w:rsidRPr="00A07D71" w:rsidRDefault="00F503B3">
      <w:pPr>
        <w:rPr>
          <w:rFonts w:asciiTheme="minorHAnsi" w:hAnsiTheme="minorHAnsi"/>
          <w:color w:val="1F497D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86399D" w:rsidRPr="00A07D71" w:rsidTr="004824F1">
        <w:tc>
          <w:tcPr>
            <w:tcW w:w="9779" w:type="dxa"/>
            <w:shd w:val="clear" w:color="auto" w:fill="auto"/>
          </w:tcPr>
          <w:p w:rsidR="0086399D" w:rsidRPr="00A07D71" w:rsidRDefault="004824F1" w:rsidP="004824F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n-US"/>
              </w:rPr>
              <w:t>Rodacal Beyem S.L</w:t>
            </w:r>
          </w:p>
        </w:tc>
      </w:tr>
      <w:tr w:rsidR="00566DEA" w:rsidRPr="00A07D71" w:rsidTr="004824F1">
        <w:tc>
          <w:tcPr>
            <w:tcW w:w="9779" w:type="dxa"/>
            <w:shd w:val="clear" w:color="auto" w:fill="auto"/>
          </w:tcPr>
          <w:p w:rsidR="00566DEA" w:rsidRPr="00A07D71" w:rsidRDefault="004824F1" w:rsidP="004824F1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Ctra. Madrid Alicante, Km 213 (</w:t>
            </w:r>
            <w:proofErr w:type="spellStart"/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Extramuro</w:t>
            </w:r>
            <w:proofErr w:type="spellEnd"/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)</w:t>
            </w:r>
          </w:p>
        </w:tc>
      </w:tr>
      <w:tr w:rsidR="00566DEA" w:rsidRPr="00A07D71" w:rsidTr="004824F1">
        <w:tc>
          <w:tcPr>
            <w:tcW w:w="9779" w:type="dxa"/>
            <w:shd w:val="clear" w:color="auto" w:fill="auto"/>
          </w:tcPr>
          <w:p w:rsidR="00566DEA" w:rsidRPr="00A07D71" w:rsidRDefault="004824F1" w:rsidP="0047103D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02630 La Roda (Albacete)</w:t>
            </w:r>
          </w:p>
        </w:tc>
      </w:tr>
      <w:tr w:rsidR="0086399D" w:rsidRPr="00A07D71" w:rsidTr="004824F1">
        <w:tc>
          <w:tcPr>
            <w:tcW w:w="9779" w:type="dxa"/>
            <w:shd w:val="clear" w:color="auto" w:fill="auto"/>
          </w:tcPr>
          <w:p w:rsidR="0086399D" w:rsidRPr="00A07D71" w:rsidRDefault="004824F1" w:rsidP="004824F1">
            <w:p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Telf</w:t>
            </w:r>
            <w:proofErr w:type="spellEnd"/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: 967 44 00 18 Fax: 967 44 24 74</w:t>
            </w:r>
          </w:p>
        </w:tc>
      </w:tr>
      <w:tr w:rsidR="0086399D" w:rsidRPr="00A07D71" w:rsidTr="004824F1">
        <w:tc>
          <w:tcPr>
            <w:tcW w:w="9779" w:type="dxa"/>
            <w:shd w:val="clear" w:color="auto" w:fill="auto"/>
          </w:tcPr>
          <w:p w:rsidR="0086399D" w:rsidRPr="00A07D71" w:rsidRDefault="004824F1" w:rsidP="00566DEA">
            <w:pPr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Web: www.rodacal.com</w:t>
            </w:r>
          </w:p>
        </w:tc>
      </w:tr>
    </w:tbl>
    <w:p w:rsidR="00A853FA" w:rsidRPr="00A07D71" w:rsidRDefault="004824F1" w:rsidP="0097510C">
      <w:pP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A07D71">
        <w:rPr>
          <w:rFonts w:asciiTheme="minorHAnsi" w:hAnsiTheme="minorHAnsi"/>
          <w:sz w:val="22"/>
          <w:szCs w:val="22"/>
          <w:lang w:val="es-ES"/>
        </w:rPr>
        <w:t>Email:</w:t>
      </w:r>
      <w:r w:rsidR="00F503B3" w:rsidRPr="00A07D71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A07D71">
        <w:rPr>
          <w:rFonts w:asciiTheme="minorHAnsi" w:hAnsiTheme="minorHAnsi"/>
          <w:sz w:val="22"/>
          <w:szCs w:val="22"/>
          <w:lang w:val="es-ES"/>
        </w:rPr>
        <w:t>rodacal@rodacal.com</w:t>
      </w:r>
      <w:r w:rsidR="00F503B3" w:rsidRPr="00A07D71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503B3" w:rsidRPr="00A07D71">
        <w:rPr>
          <w:rFonts w:asciiTheme="minorHAnsi" w:hAnsiTheme="minorHAnsi"/>
          <w:b/>
          <w:bCs/>
          <w:sz w:val="22"/>
          <w:szCs w:val="22"/>
          <w:lang w:val="es-ES"/>
        </w:rPr>
        <w:t xml:space="preserve">                                          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4BD1" w:rsidRPr="00A07D71" w:rsidTr="00DE2C6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BD1" w:rsidRPr="00A07D71" w:rsidRDefault="002D4BD1" w:rsidP="004824F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824F1" w:rsidRPr="00A07D71" w:rsidRDefault="004824F1" w:rsidP="004824F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D4BD1" w:rsidRPr="00A07D71" w:rsidTr="00DE2C6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BD1" w:rsidRPr="00A07D71" w:rsidRDefault="002D4BD1" w:rsidP="0047103D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2D4BD1" w:rsidRPr="00A07D71" w:rsidRDefault="002D4BD1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A07D71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824F1" w:rsidRPr="00A07D71" w:rsidTr="004824F1">
        <w:tc>
          <w:tcPr>
            <w:tcW w:w="9779" w:type="dxa"/>
          </w:tcPr>
          <w:p w:rsidR="004824F1" w:rsidRPr="00A07D71" w:rsidRDefault="004824F1" w:rsidP="004824F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Rodacal Beyem  declara que el Sistema de Gestión de Calidad (SGC) basado en el estándar ISO 9001 </w:t>
            </w:r>
            <w:r w:rsidR="006A4466" w:rsidRPr="00A07D71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incluye y </w:t>
            </w:r>
            <w:r w:rsidRPr="00A07D71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cumple con los requisitos relativos al Control de Producción en fábrica (CPF) contemplados en la cláusula  8.3 de la norma EN 998-1, que son de aplicación para el producto:</w:t>
            </w:r>
          </w:p>
        </w:tc>
      </w:tr>
      <w:tr w:rsidR="004824F1" w:rsidRPr="00A07D71" w:rsidTr="004824F1">
        <w:tc>
          <w:tcPr>
            <w:tcW w:w="9779" w:type="dxa"/>
          </w:tcPr>
          <w:p w:rsidR="004824F1" w:rsidRPr="00A07D71" w:rsidRDefault="004824F1" w:rsidP="0097510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4824F1" w:rsidRPr="00A07D71" w:rsidTr="004824F1">
        <w:tc>
          <w:tcPr>
            <w:tcW w:w="9779" w:type="dxa"/>
          </w:tcPr>
          <w:p w:rsidR="004824F1" w:rsidRPr="00A07D71" w:rsidRDefault="004824F1" w:rsidP="0097510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A853FA" w:rsidRPr="00A07D71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A07D71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801D16" w:rsidRPr="00A07D71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824F1" w:rsidRPr="00A07D71" w:rsidTr="004824F1">
        <w:tc>
          <w:tcPr>
            <w:tcW w:w="9779" w:type="dxa"/>
          </w:tcPr>
          <w:p w:rsidR="004824F1" w:rsidRPr="00A07D71" w:rsidRDefault="00BA60FA" w:rsidP="00BC368B">
            <w:pPr>
              <w:jc w:val="center"/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</w:pPr>
            <w:r w:rsidRPr="00A07D71"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  <w:t xml:space="preserve">BEYEM </w:t>
            </w:r>
            <w:r w:rsidR="00BC368B" w:rsidRPr="00A07D71">
              <w:rPr>
                <w:rFonts w:asciiTheme="minorHAnsi" w:hAnsiTheme="minorHAnsi"/>
                <w:b/>
                <w:bCs/>
                <w:sz w:val="40"/>
                <w:szCs w:val="40"/>
                <w:lang w:val="es-ES"/>
              </w:rPr>
              <w:t>NEOCAL FINO</w:t>
            </w:r>
          </w:p>
        </w:tc>
      </w:tr>
    </w:tbl>
    <w:p w:rsidR="00801D16" w:rsidRPr="00A07D71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801D16" w:rsidRPr="00A07D71" w:rsidRDefault="00801D16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A853FA" w:rsidRPr="00A07D71" w:rsidRDefault="00A853FA" w:rsidP="0097510C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3F56D1" w:rsidRDefault="00F503B3" w:rsidP="00FA6496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  <w:r w:rsidRPr="00A07D71">
        <w:rPr>
          <w:rFonts w:asciiTheme="minorHAnsi" w:hAnsiTheme="minorHAnsi"/>
          <w:b/>
          <w:bCs/>
          <w:sz w:val="18"/>
          <w:szCs w:val="18"/>
          <w:lang w:val="es-ES"/>
        </w:rPr>
        <w:t xml:space="preserve">       </w:t>
      </w:r>
    </w:p>
    <w:p w:rsidR="003F56D1" w:rsidRDefault="003F56D1" w:rsidP="00FA6496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3F56D1" w:rsidRDefault="003F56D1" w:rsidP="00FA6496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3F56D1" w:rsidRDefault="003F56D1" w:rsidP="00FA6496">
      <w:pPr>
        <w:jc w:val="both"/>
        <w:rPr>
          <w:rFonts w:asciiTheme="minorHAnsi" w:hAnsiTheme="minorHAnsi"/>
          <w:b/>
          <w:bCs/>
          <w:sz w:val="18"/>
          <w:szCs w:val="18"/>
          <w:lang w:val="es-ES"/>
        </w:rPr>
      </w:pPr>
    </w:p>
    <w:p w:rsidR="0097510C" w:rsidRPr="00A07D71" w:rsidRDefault="00F503B3" w:rsidP="00FA6496">
      <w:pPr>
        <w:jc w:val="both"/>
        <w:rPr>
          <w:rFonts w:asciiTheme="minorHAnsi" w:hAnsiTheme="minorHAnsi"/>
          <w:color w:val="1F497D"/>
          <w:sz w:val="18"/>
          <w:szCs w:val="18"/>
          <w:lang w:val="es-ES"/>
        </w:rPr>
      </w:pPr>
      <w:r w:rsidRPr="00A07D71">
        <w:rPr>
          <w:rFonts w:asciiTheme="minorHAnsi" w:hAnsiTheme="minorHAnsi"/>
          <w:b/>
          <w:bCs/>
          <w:sz w:val="18"/>
          <w:szCs w:val="18"/>
          <w:lang w:val="es-E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4"/>
      </w:tblGrid>
      <w:tr w:rsidR="002C0223" w:rsidRPr="00A07D71" w:rsidTr="00B67326">
        <w:tc>
          <w:tcPr>
            <w:tcW w:w="6345" w:type="dxa"/>
            <w:shd w:val="clear" w:color="auto" w:fill="auto"/>
          </w:tcPr>
          <w:p w:rsidR="002C0223" w:rsidRPr="00A07D71" w:rsidRDefault="00BA60FA" w:rsidP="00B97BC2">
            <w:pPr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Y para que así conste, se expide el presente certificado</w:t>
            </w:r>
          </w:p>
        </w:tc>
        <w:tc>
          <w:tcPr>
            <w:tcW w:w="3434" w:type="dxa"/>
            <w:shd w:val="clear" w:color="auto" w:fill="auto"/>
          </w:tcPr>
          <w:p w:rsidR="002C0223" w:rsidRPr="00A07D71" w:rsidRDefault="002C0223" w:rsidP="0047103D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</w:tr>
      <w:tr w:rsidR="002C0223" w:rsidRPr="00A07D71" w:rsidTr="00B67326">
        <w:tc>
          <w:tcPr>
            <w:tcW w:w="6345" w:type="dxa"/>
            <w:shd w:val="clear" w:color="auto" w:fill="auto"/>
          </w:tcPr>
          <w:p w:rsidR="002C0223" w:rsidRPr="00A07D71" w:rsidRDefault="002C0223" w:rsidP="0047103D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:rsidR="00FA532F" w:rsidRPr="00A07D71" w:rsidRDefault="00FA532F" w:rsidP="00FA532F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val="es-ES"/>
              </w:rPr>
            </w:pPr>
          </w:p>
        </w:tc>
      </w:tr>
    </w:tbl>
    <w:p w:rsidR="0097510C" w:rsidRPr="00A07D71" w:rsidRDefault="004225D3">
      <w:pPr>
        <w:rPr>
          <w:rFonts w:asciiTheme="minorHAnsi" w:hAnsiTheme="minorHAnsi"/>
          <w:sz w:val="18"/>
          <w:szCs w:val="18"/>
          <w:lang w:val="es-ES"/>
        </w:rPr>
      </w:pP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  <w:r w:rsidRPr="00A07D71">
        <w:rPr>
          <w:rFonts w:asciiTheme="minorHAnsi" w:hAnsiTheme="minorHAnsi"/>
          <w:color w:val="1F497D"/>
          <w:sz w:val="18"/>
          <w:szCs w:val="18"/>
          <w:lang w:val="es-ES"/>
        </w:rPr>
        <w:tab/>
      </w:r>
    </w:p>
    <w:p w:rsidR="00B67326" w:rsidRPr="00A07D71" w:rsidRDefault="003F56D1">
      <w:pPr>
        <w:rPr>
          <w:rFonts w:asciiTheme="minorHAnsi" w:hAnsiTheme="minorHAnsi"/>
          <w:sz w:val="18"/>
          <w:szCs w:val="18"/>
          <w:lang w:val="es-ES"/>
        </w:rPr>
      </w:pPr>
      <w:r>
        <w:rPr>
          <w:rFonts w:asciiTheme="minorHAnsi" w:hAnsiTheme="minorHAnsi"/>
          <w:sz w:val="18"/>
          <w:szCs w:val="18"/>
          <w:lang w:val="es-ES"/>
        </w:rPr>
        <w:t xml:space="preserve">    </w:t>
      </w:r>
      <w:r>
        <w:rPr>
          <w:rFonts w:asciiTheme="minorHAnsi" w:hAnsiTheme="minorHAnsi"/>
          <w:noProof/>
          <w:color w:val="FF0000"/>
          <w:sz w:val="18"/>
          <w:szCs w:val="18"/>
          <w:lang w:val="es-ES"/>
        </w:rPr>
        <w:drawing>
          <wp:inline distT="0" distB="0" distL="0" distR="0" wp14:anchorId="375FCFEA" wp14:editId="71B80950">
            <wp:extent cx="810895" cy="74358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67326" w:rsidRPr="00A07D71" w:rsidTr="00B67326">
        <w:tc>
          <w:tcPr>
            <w:tcW w:w="9779" w:type="dxa"/>
          </w:tcPr>
          <w:p w:rsidR="00B67326" w:rsidRPr="00A07D71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Marcelo Montoro</w:t>
            </w:r>
          </w:p>
        </w:tc>
      </w:tr>
      <w:tr w:rsidR="00B67326" w:rsidRPr="00A07D71" w:rsidTr="00B67326">
        <w:tc>
          <w:tcPr>
            <w:tcW w:w="9779" w:type="dxa"/>
          </w:tcPr>
          <w:p w:rsidR="00B67326" w:rsidRPr="00A07D71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Director Técnico &amp; Compras</w:t>
            </w:r>
          </w:p>
        </w:tc>
      </w:tr>
      <w:tr w:rsidR="00B67326" w:rsidRPr="00A07D71" w:rsidTr="00B67326">
        <w:tc>
          <w:tcPr>
            <w:tcW w:w="9779" w:type="dxa"/>
          </w:tcPr>
          <w:p w:rsidR="00B67326" w:rsidRPr="00A07D71" w:rsidRDefault="00B67326" w:rsidP="005E656A">
            <w:pPr>
              <w:jc w:val="both"/>
              <w:rPr>
                <w:rFonts w:asciiTheme="minorHAnsi" w:hAnsiTheme="minorHAnsi"/>
                <w:color w:val="1F497D"/>
                <w:sz w:val="22"/>
                <w:szCs w:val="22"/>
                <w:lang w:val="es-ES"/>
              </w:rPr>
            </w:pPr>
            <w:r w:rsidRPr="00A07D71">
              <w:rPr>
                <w:rFonts w:asciiTheme="minorHAnsi" w:hAnsiTheme="minorHAnsi"/>
                <w:sz w:val="22"/>
                <w:szCs w:val="22"/>
                <w:lang w:val="es-ES"/>
              </w:rPr>
              <w:t>Rodacal Beyem S.L</w:t>
            </w:r>
          </w:p>
        </w:tc>
      </w:tr>
    </w:tbl>
    <w:p w:rsidR="00A853FA" w:rsidRPr="00A07D71" w:rsidRDefault="00A853FA" w:rsidP="005E656A">
      <w:pPr>
        <w:jc w:val="both"/>
        <w:rPr>
          <w:rFonts w:asciiTheme="minorHAnsi" w:hAnsiTheme="minorHAnsi"/>
          <w:color w:val="1F497D"/>
          <w:sz w:val="18"/>
          <w:szCs w:val="18"/>
          <w:lang w:val="es-ES"/>
        </w:rPr>
      </w:pPr>
    </w:p>
    <w:p w:rsidR="00F503B3" w:rsidRPr="00A07D71" w:rsidRDefault="00F503B3" w:rsidP="00A853FA">
      <w:pPr>
        <w:ind w:left="7080" w:firstLine="708"/>
        <w:jc w:val="both"/>
        <w:rPr>
          <w:rFonts w:asciiTheme="minorHAnsi" w:hAnsiTheme="minorHAnsi"/>
          <w:color w:val="1F497D"/>
          <w:sz w:val="16"/>
          <w:szCs w:val="16"/>
        </w:rPr>
      </w:pPr>
      <w:r w:rsidRPr="00A07D71">
        <w:rPr>
          <w:rFonts w:asciiTheme="minorHAnsi" w:hAnsiTheme="minorHAnsi"/>
          <w:color w:val="1F497D"/>
          <w:sz w:val="16"/>
          <w:szCs w:val="16"/>
        </w:rPr>
        <w:tab/>
      </w:r>
      <w:r w:rsidRPr="00A07D71">
        <w:rPr>
          <w:rFonts w:asciiTheme="minorHAnsi" w:hAnsiTheme="minorHAnsi"/>
          <w:color w:val="1F497D"/>
          <w:sz w:val="16"/>
          <w:szCs w:val="16"/>
        </w:rPr>
        <w:tab/>
        <w:t xml:space="preserve">                                                                               </w:t>
      </w:r>
    </w:p>
    <w:sectPr w:rsidR="00F503B3" w:rsidRPr="00A07D71" w:rsidSect="00686974">
      <w:pgSz w:w="11907" w:h="15876" w:code="9"/>
      <w:pgMar w:top="5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81"/>
    <w:multiLevelType w:val="hybridMultilevel"/>
    <w:tmpl w:val="AD5638E8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C59"/>
    <w:multiLevelType w:val="hybridMultilevel"/>
    <w:tmpl w:val="6B644FA0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2FA"/>
    <w:multiLevelType w:val="hybridMultilevel"/>
    <w:tmpl w:val="B94C0A7C"/>
    <w:lvl w:ilvl="0" w:tplc="70EC955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FD7E56"/>
    <w:multiLevelType w:val="multilevel"/>
    <w:tmpl w:val="9D10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553"/>
    <w:multiLevelType w:val="hybridMultilevel"/>
    <w:tmpl w:val="ED300E26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2E48"/>
    <w:multiLevelType w:val="hybridMultilevel"/>
    <w:tmpl w:val="A6823194"/>
    <w:lvl w:ilvl="0" w:tplc="6534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4"/>
    <w:rsid w:val="0000388A"/>
    <w:rsid w:val="00007CAB"/>
    <w:rsid w:val="00012A53"/>
    <w:rsid w:val="00012E29"/>
    <w:rsid w:val="00024738"/>
    <w:rsid w:val="00025108"/>
    <w:rsid w:val="00043437"/>
    <w:rsid w:val="00044163"/>
    <w:rsid w:val="0005437A"/>
    <w:rsid w:val="00055851"/>
    <w:rsid w:val="00064487"/>
    <w:rsid w:val="000711CC"/>
    <w:rsid w:val="000806C2"/>
    <w:rsid w:val="00081A87"/>
    <w:rsid w:val="00092EA9"/>
    <w:rsid w:val="00092EC2"/>
    <w:rsid w:val="000C48F9"/>
    <w:rsid w:val="000C55F9"/>
    <w:rsid w:val="000C73A1"/>
    <w:rsid w:val="000C7881"/>
    <w:rsid w:val="000D2F06"/>
    <w:rsid w:val="00112229"/>
    <w:rsid w:val="00121504"/>
    <w:rsid w:val="001279E0"/>
    <w:rsid w:val="00151A13"/>
    <w:rsid w:val="001803D5"/>
    <w:rsid w:val="0018281C"/>
    <w:rsid w:val="00196766"/>
    <w:rsid w:val="001C6108"/>
    <w:rsid w:val="00213C41"/>
    <w:rsid w:val="00217D9C"/>
    <w:rsid w:val="00240679"/>
    <w:rsid w:val="00243A14"/>
    <w:rsid w:val="002450A4"/>
    <w:rsid w:val="00247E55"/>
    <w:rsid w:val="002628C6"/>
    <w:rsid w:val="002764F2"/>
    <w:rsid w:val="002C0223"/>
    <w:rsid w:val="002C6260"/>
    <w:rsid w:val="002D488F"/>
    <w:rsid w:val="002D4BD1"/>
    <w:rsid w:val="002E505F"/>
    <w:rsid w:val="00310E9D"/>
    <w:rsid w:val="0032066B"/>
    <w:rsid w:val="003216ED"/>
    <w:rsid w:val="00356C0F"/>
    <w:rsid w:val="00367E5C"/>
    <w:rsid w:val="003702E5"/>
    <w:rsid w:val="003B2270"/>
    <w:rsid w:val="003D297D"/>
    <w:rsid w:val="003E0DE4"/>
    <w:rsid w:val="003E37CA"/>
    <w:rsid w:val="003F56D1"/>
    <w:rsid w:val="00404D3B"/>
    <w:rsid w:val="00414A4A"/>
    <w:rsid w:val="004177BD"/>
    <w:rsid w:val="004225D3"/>
    <w:rsid w:val="004539D6"/>
    <w:rsid w:val="00455B52"/>
    <w:rsid w:val="0047103D"/>
    <w:rsid w:val="00474B11"/>
    <w:rsid w:val="004824F1"/>
    <w:rsid w:val="004A10A8"/>
    <w:rsid w:val="004C4266"/>
    <w:rsid w:val="004C63F4"/>
    <w:rsid w:val="004E33B5"/>
    <w:rsid w:val="004E7480"/>
    <w:rsid w:val="0050612A"/>
    <w:rsid w:val="00513234"/>
    <w:rsid w:val="0052766E"/>
    <w:rsid w:val="00566DEA"/>
    <w:rsid w:val="00570CF3"/>
    <w:rsid w:val="00573193"/>
    <w:rsid w:val="00582649"/>
    <w:rsid w:val="005E461D"/>
    <w:rsid w:val="005E656A"/>
    <w:rsid w:val="00601190"/>
    <w:rsid w:val="006121B8"/>
    <w:rsid w:val="00624CB8"/>
    <w:rsid w:val="006525D8"/>
    <w:rsid w:val="00656E4B"/>
    <w:rsid w:val="00686974"/>
    <w:rsid w:val="006938A6"/>
    <w:rsid w:val="006944E2"/>
    <w:rsid w:val="006A4466"/>
    <w:rsid w:val="006B4E9F"/>
    <w:rsid w:val="006F1FA6"/>
    <w:rsid w:val="00745426"/>
    <w:rsid w:val="00765338"/>
    <w:rsid w:val="00785D83"/>
    <w:rsid w:val="007B25FD"/>
    <w:rsid w:val="007B2666"/>
    <w:rsid w:val="007B6CA6"/>
    <w:rsid w:val="007D35CF"/>
    <w:rsid w:val="007D471D"/>
    <w:rsid w:val="00800739"/>
    <w:rsid w:val="00801D16"/>
    <w:rsid w:val="00833F80"/>
    <w:rsid w:val="00840165"/>
    <w:rsid w:val="00844E00"/>
    <w:rsid w:val="008469A1"/>
    <w:rsid w:val="00863649"/>
    <w:rsid w:val="0086399D"/>
    <w:rsid w:val="008A468E"/>
    <w:rsid w:val="008C61E3"/>
    <w:rsid w:val="008D2C97"/>
    <w:rsid w:val="008D3CF2"/>
    <w:rsid w:val="008E5A8C"/>
    <w:rsid w:val="008F1446"/>
    <w:rsid w:val="00901306"/>
    <w:rsid w:val="009029AC"/>
    <w:rsid w:val="00914FC5"/>
    <w:rsid w:val="00922A80"/>
    <w:rsid w:val="00926A0F"/>
    <w:rsid w:val="00937198"/>
    <w:rsid w:val="00945541"/>
    <w:rsid w:val="00953133"/>
    <w:rsid w:val="00957819"/>
    <w:rsid w:val="00964513"/>
    <w:rsid w:val="00964E4D"/>
    <w:rsid w:val="00971160"/>
    <w:rsid w:val="0097510C"/>
    <w:rsid w:val="00995912"/>
    <w:rsid w:val="009D5763"/>
    <w:rsid w:val="00A07D71"/>
    <w:rsid w:val="00A3080A"/>
    <w:rsid w:val="00A45B93"/>
    <w:rsid w:val="00A71866"/>
    <w:rsid w:val="00A74ACA"/>
    <w:rsid w:val="00A853FA"/>
    <w:rsid w:val="00A86ADA"/>
    <w:rsid w:val="00A87603"/>
    <w:rsid w:val="00A92A07"/>
    <w:rsid w:val="00A92F12"/>
    <w:rsid w:val="00AA63E4"/>
    <w:rsid w:val="00AB430E"/>
    <w:rsid w:val="00AC762F"/>
    <w:rsid w:val="00B138D5"/>
    <w:rsid w:val="00B21B0C"/>
    <w:rsid w:val="00B4102E"/>
    <w:rsid w:val="00B51112"/>
    <w:rsid w:val="00B65531"/>
    <w:rsid w:val="00B67326"/>
    <w:rsid w:val="00B700AE"/>
    <w:rsid w:val="00B74E48"/>
    <w:rsid w:val="00B7534D"/>
    <w:rsid w:val="00B97BC2"/>
    <w:rsid w:val="00BA60FA"/>
    <w:rsid w:val="00BA744E"/>
    <w:rsid w:val="00BB2A52"/>
    <w:rsid w:val="00BB77E0"/>
    <w:rsid w:val="00BC087B"/>
    <w:rsid w:val="00BC2346"/>
    <w:rsid w:val="00BC368B"/>
    <w:rsid w:val="00BC3D12"/>
    <w:rsid w:val="00BC4711"/>
    <w:rsid w:val="00C01744"/>
    <w:rsid w:val="00C01D77"/>
    <w:rsid w:val="00C12649"/>
    <w:rsid w:val="00C43152"/>
    <w:rsid w:val="00C43AFF"/>
    <w:rsid w:val="00C508E2"/>
    <w:rsid w:val="00C50947"/>
    <w:rsid w:val="00C54DC5"/>
    <w:rsid w:val="00C66C2E"/>
    <w:rsid w:val="00C76155"/>
    <w:rsid w:val="00C92C02"/>
    <w:rsid w:val="00CA20D9"/>
    <w:rsid w:val="00CB2A8B"/>
    <w:rsid w:val="00CE3EA5"/>
    <w:rsid w:val="00CE5F42"/>
    <w:rsid w:val="00D20889"/>
    <w:rsid w:val="00D41FA8"/>
    <w:rsid w:val="00D74C7C"/>
    <w:rsid w:val="00D85299"/>
    <w:rsid w:val="00DA4BB8"/>
    <w:rsid w:val="00DA5DAB"/>
    <w:rsid w:val="00DC30D0"/>
    <w:rsid w:val="00DE2C65"/>
    <w:rsid w:val="00DE7020"/>
    <w:rsid w:val="00DE76BE"/>
    <w:rsid w:val="00DF0984"/>
    <w:rsid w:val="00E56F25"/>
    <w:rsid w:val="00E751E7"/>
    <w:rsid w:val="00E80737"/>
    <w:rsid w:val="00EB61B4"/>
    <w:rsid w:val="00EC1734"/>
    <w:rsid w:val="00F137A6"/>
    <w:rsid w:val="00F22FA5"/>
    <w:rsid w:val="00F30394"/>
    <w:rsid w:val="00F308FA"/>
    <w:rsid w:val="00F503B3"/>
    <w:rsid w:val="00F51CAA"/>
    <w:rsid w:val="00F82D58"/>
    <w:rsid w:val="00FA4097"/>
    <w:rsid w:val="00FA4B54"/>
    <w:rsid w:val="00FA532F"/>
    <w:rsid w:val="00FA6496"/>
    <w:rsid w:val="00FB6795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  <w:rPr>
      <w:b/>
      <w:bCs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b/>
      <w:bCs/>
      <w:sz w:val="36"/>
    </w:rPr>
  </w:style>
  <w:style w:type="table" w:styleId="Tablaconcuadrcula">
    <w:name w:val="Table Grid"/>
    <w:basedOn w:val="Tablanormal"/>
    <w:rsid w:val="00A7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1416"/>
      <w:outlineLvl w:val="0"/>
    </w:pPr>
    <w:rPr>
      <w:b/>
      <w:bCs/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Pr>
      <w:b/>
      <w:bCs/>
      <w:sz w:val="36"/>
    </w:rPr>
  </w:style>
  <w:style w:type="table" w:styleId="Tablaconcuadrcula">
    <w:name w:val="Table Grid"/>
    <w:basedOn w:val="Tablanormal"/>
    <w:rsid w:val="00A7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C36-DC52-41D5-A9D4-75EE808B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Clariant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Clariant</dc:title>
  <dc:creator>benito</dc:creator>
  <cp:lastModifiedBy>LABORATORIO2</cp:lastModifiedBy>
  <cp:revision>9</cp:revision>
  <cp:lastPrinted>2014-07-10T08:09:00Z</cp:lastPrinted>
  <dcterms:created xsi:type="dcterms:W3CDTF">2014-07-10T09:25:00Z</dcterms:created>
  <dcterms:modified xsi:type="dcterms:W3CDTF">2018-07-26T11:00:00Z</dcterms:modified>
</cp:coreProperties>
</file>